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75"/>
        <w:gridCol w:w="7285"/>
      </w:tblGrid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Nama Pegawai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Prodi/Unit Kerja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Insentif yang diajukan</w:t>
            </w:r>
          </w:p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(pilih salah satu)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4"/>
                <w:szCs w:val="32"/>
                <w:lang w:val="id-ID"/>
              </w:rPr>
              <w:t xml:space="preserve"> </w:t>
            </w:r>
            <w:r w:rsidR="000629B7"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Jurnal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Internasional Terin</w:t>
            </w:r>
            <w:bookmarkStart w:id="0" w:name="_GoBack"/>
            <w:bookmarkEnd w:id="0"/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deks SCOPUS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dan Berfaktor Dampak</w:t>
            </w:r>
          </w:p>
          <w:p w:rsidR="000629B7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524233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629B7" w:rsidRPr="00416D4B">
              <w:rPr>
                <w:rFonts w:ascii="Arial" w:hAnsi="Arial" w:cs="Arial"/>
                <w:noProof/>
                <w:sz w:val="22"/>
                <w:szCs w:val="22"/>
              </w:rPr>
              <w:t>Jurnal Internasional terindeks ber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faktor dampak</w:t>
            </w:r>
            <w:r w:rsidR="00F73A41">
              <w:rPr>
                <w:rFonts w:ascii="Arial" w:hAnsi="Arial" w:cs="Arial"/>
                <w:i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selain SCOPUS</w:t>
            </w:r>
          </w:p>
          <w:p w:rsidR="000629B7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Jur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nal Nasional Terakreditasi DIKTI</w:t>
            </w:r>
          </w:p>
          <w:p w:rsidR="000629B7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Prosiding Internasional Terindeks SCOPUS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/WOS</w:t>
            </w:r>
          </w:p>
          <w:p w:rsidR="000629B7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Buku</w:t>
            </w:r>
          </w:p>
          <w:p w:rsidR="00416D4B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761679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16D4B" w:rsidRPr="00416D4B">
              <w:rPr>
                <w:rFonts w:ascii="Arial" w:hAnsi="Arial" w:cs="Arial"/>
                <w:noProof/>
                <w:sz w:val="22"/>
                <w:szCs w:val="22"/>
              </w:rPr>
              <w:t>Artikel ilmiah di media massa internasional</w:t>
            </w:r>
          </w:p>
          <w:p w:rsidR="00F73A41" w:rsidRDefault="006E6CF1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1665193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73A41" w:rsidRPr="00416D4B">
              <w:rPr>
                <w:rFonts w:ascii="Arial" w:hAnsi="Arial" w:cs="Arial"/>
                <w:noProof/>
                <w:sz w:val="22"/>
                <w:szCs w:val="22"/>
              </w:rPr>
              <w:t>Artikel ilm</w:t>
            </w:r>
            <w:r w:rsidR="00F73A41">
              <w:rPr>
                <w:rFonts w:ascii="Arial" w:hAnsi="Arial" w:cs="Arial"/>
                <w:noProof/>
                <w:sz w:val="22"/>
                <w:szCs w:val="22"/>
              </w:rPr>
              <w:t xml:space="preserve">iah di media massa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nasional</w:t>
            </w:r>
          </w:p>
          <w:p w:rsidR="004B5489" w:rsidRPr="004B5489" w:rsidRDefault="006E6CF1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693849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P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4B5489" w:rsidRP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Hibah penelitian dari pihak eksternal (non jaya group)</w:t>
            </w:r>
          </w:p>
          <w:p w:rsidR="00F73A41" w:rsidRPr="00F73A41" w:rsidRDefault="006E6CF1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727582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Sertifikat Kekayaan Intelektual Desain Industri </w:t>
            </w:r>
          </w:p>
          <w:p w:rsidR="00416D4B" w:rsidRPr="00F73A41" w:rsidRDefault="006E6CF1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1614873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Sertifikat Kekayaan Intelektual Paten (Sederhana/Biasa)</w:t>
            </w: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Judul Karya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F73A41" w:rsidRDefault="00F73A41" w:rsidP="00416D4B">
            <w:pPr>
              <w:spacing w:line="360" w:lineRule="auto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Penerbit dan Tanggal Terbit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Besaran hibah yang diperoleh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83AD9" w:rsidRPr="00416D4B" w:rsidRDefault="00583AD9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D7CAE" w:rsidRPr="00416D4B" w:rsidTr="00F73A41">
        <w:tc>
          <w:tcPr>
            <w:tcW w:w="2430" w:type="dxa"/>
            <w:shd w:val="clear" w:color="auto" w:fill="auto"/>
            <w:vAlign w:val="center"/>
          </w:tcPr>
          <w:p w:rsidR="000D7CAE" w:rsidRPr="000D7CAE" w:rsidRDefault="000D7CAE" w:rsidP="00416D4B">
            <w:pPr>
              <w:spacing w:line="360" w:lineRule="auto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Tambahan insentif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D7CAE" w:rsidRPr="000D7CAE" w:rsidRDefault="000D7CAE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D7CAE" w:rsidRPr="00416D4B" w:rsidRDefault="000D7CAE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</w:tbl>
    <w:p w:rsidR="000629B7" w:rsidRPr="00416D4B" w:rsidRDefault="000629B7" w:rsidP="00416D4B">
      <w:pPr>
        <w:spacing w:line="360" w:lineRule="auto"/>
        <w:rPr>
          <w:rFonts w:ascii="Arial" w:hAnsi="Arial" w:cs="Arial"/>
        </w:rPr>
      </w:pPr>
    </w:p>
    <w:p w:rsidR="000629B7" w:rsidRPr="00416D4B" w:rsidRDefault="000629B7" w:rsidP="004B5489">
      <w:pPr>
        <w:spacing w:line="360" w:lineRule="auto"/>
        <w:ind w:left="105"/>
        <w:jc w:val="both"/>
        <w:rPr>
          <w:rFonts w:ascii="Arial" w:hAnsi="Arial" w:cs="Arial"/>
          <w:noProof/>
          <w:sz w:val="22"/>
        </w:rPr>
      </w:pPr>
      <w:r w:rsidRPr="00416D4B">
        <w:rPr>
          <w:rFonts w:ascii="Arial" w:hAnsi="Arial" w:cs="Arial"/>
          <w:noProof/>
          <w:sz w:val="22"/>
        </w:rPr>
        <w:t>Bersama ini saya nyatakan pengajuan ini dibuat dengan sebenar-benar dengan melampirkan bukti-bukti yang diperlukan se</w:t>
      </w:r>
      <w:r w:rsidR="00416D4B" w:rsidRPr="00416D4B">
        <w:rPr>
          <w:rFonts w:ascii="Arial" w:hAnsi="Arial" w:cs="Arial"/>
          <w:noProof/>
          <w:sz w:val="22"/>
        </w:rPr>
        <w:t>suai dengan SK Rektor nomor 0</w:t>
      </w:r>
      <w:r w:rsidR="00416D4B" w:rsidRPr="00416D4B">
        <w:rPr>
          <w:rFonts w:ascii="Arial" w:hAnsi="Arial" w:cs="Arial"/>
          <w:noProof/>
          <w:sz w:val="22"/>
          <w:lang w:val="id-ID"/>
        </w:rPr>
        <w:t>54-1/KEP-REK/UPJ/02.20</w:t>
      </w:r>
      <w:r w:rsidRPr="00416D4B">
        <w:rPr>
          <w:rFonts w:ascii="Arial" w:hAnsi="Arial" w:cs="Arial"/>
          <w:noProof/>
          <w:sz w:val="22"/>
        </w:rPr>
        <w:t xml:space="preserve"> tentang Pe</w:t>
      </w:r>
      <w:r w:rsidR="00416D4B" w:rsidRPr="00416D4B">
        <w:rPr>
          <w:rFonts w:ascii="Arial" w:hAnsi="Arial" w:cs="Arial"/>
          <w:noProof/>
          <w:sz w:val="22"/>
        </w:rPr>
        <w:t xml:space="preserve">doman Insentif Perolehan Hibah, </w:t>
      </w:r>
      <w:r w:rsidR="00416D4B" w:rsidRPr="00416D4B">
        <w:rPr>
          <w:rFonts w:ascii="Arial" w:hAnsi="Arial" w:cs="Arial"/>
          <w:noProof/>
          <w:sz w:val="22"/>
          <w:lang w:val="id-ID"/>
        </w:rPr>
        <w:t xml:space="preserve">Jurnal, Buku, </w:t>
      </w:r>
      <w:r w:rsidRPr="00416D4B">
        <w:rPr>
          <w:rFonts w:ascii="Arial" w:hAnsi="Arial" w:cs="Arial"/>
          <w:noProof/>
          <w:sz w:val="22"/>
        </w:rPr>
        <w:t xml:space="preserve">dan Artikel </w:t>
      </w:r>
      <w:r w:rsidR="00416D4B" w:rsidRPr="00416D4B">
        <w:rPr>
          <w:rFonts w:ascii="Arial" w:hAnsi="Arial" w:cs="Arial"/>
          <w:noProof/>
          <w:sz w:val="22"/>
          <w:lang w:val="id-ID"/>
        </w:rPr>
        <w:t xml:space="preserve">dan Karya Inovasi </w:t>
      </w:r>
      <w:r w:rsidRPr="00416D4B">
        <w:rPr>
          <w:rFonts w:ascii="Arial" w:hAnsi="Arial" w:cs="Arial"/>
          <w:noProof/>
          <w:sz w:val="22"/>
        </w:rPr>
        <w:t>Bagi Dosen dan Staf Universitas Pembangunan Jaya.</w:t>
      </w: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20"/>
        <w:gridCol w:w="2268"/>
        <w:gridCol w:w="2551"/>
      </w:tblGrid>
      <w:tr w:rsidR="00416D4B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Mengajukan,</w:t>
            </w: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Mengetahui,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Memeriksa,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Menyetujui,</w:t>
            </w:r>
          </w:p>
        </w:tc>
      </w:tr>
      <w:tr w:rsidR="00416D4B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</w:tr>
      <w:tr w:rsidR="004B5489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  <w:p w:rsidR="004B5489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</w:tr>
      <w:tr w:rsidR="00416D4B" w:rsidRPr="00416D4B" w:rsidTr="00416D4B"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Dosen/Tendik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Atasan Langsung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LP2M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C50F72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Wakil Rektor 1/</w:t>
            </w:r>
            <w:r w:rsidR="00416D4B" w:rsidRPr="00416D4B">
              <w:rPr>
                <w:rFonts w:ascii="Arial" w:hAnsi="Arial" w:cs="Arial"/>
                <w:noProof/>
                <w:sz w:val="22"/>
              </w:rPr>
              <w:t>Rektor </w:t>
            </w:r>
          </w:p>
        </w:tc>
      </w:tr>
    </w:tbl>
    <w:p w:rsidR="000629B7" w:rsidRDefault="000629B7" w:rsidP="00254B71">
      <w:pPr>
        <w:spacing w:line="360" w:lineRule="auto"/>
        <w:jc w:val="both"/>
        <w:rPr>
          <w:rFonts w:ascii="Calibri" w:hAnsi="Calibri" w:cs="Calibri"/>
          <w:noProof/>
          <w:sz w:val="22"/>
        </w:rPr>
      </w:pPr>
    </w:p>
    <w:sectPr w:rsidR="000629B7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A1" w:rsidRDefault="005E46A1">
      <w:r>
        <w:separator/>
      </w:r>
    </w:p>
  </w:endnote>
  <w:endnote w:type="continuationSeparator" w:id="0">
    <w:p w:rsidR="005E46A1" w:rsidRDefault="005E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416D4B">
      <w:t xml:space="preserve"> ©2020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A1" w:rsidRDefault="005E46A1">
      <w:r>
        <w:separator/>
      </w:r>
    </w:p>
  </w:footnote>
  <w:footnote w:type="continuationSeparator" w:id="0">
    <w:p w:rsidR="005E46A1" w:rsidRDefault="005E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292"/>
      <w:gridCol w:w="2520"/>
    </w:tblGrid>
    <w:tr w:rsidR="009B3E79" w:rsidRPr="001C541B" w:rsidTr="009F4EE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Merge w:val="restart"/>
          <w:shd w:val="clear" w:color="auto" w:fill="auto"/>
          <w:vAlign w:val="center"/>
        </w:tcPr>
        <w:p w:rsidR="007D707A" w:rsidRPr="00416D4B" w:rsidRDefault="00416D4B" w:rsidP="00416D4B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</w:pPr>
          <w:r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>FORMULIR PENGAJUAN INSENTIF</w:t>
          </w: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PEROLEHAN HIBAH, JURNAL, BUKU DAN ARTIKEL SERTA KEKAYAAN INTELEKTUAL BAGI DOSEN DAN STAF UPJ</w:t>
          </w:r>
        </w:p>
      </w:tc>
      <w:tc>
        <w:tcPr>
          <w:tcW w:w="2520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D44315" w:rsidRDefault="00EB0AB8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SPT-II</w:t>
          </w:r>
          <w:r w:rsidR="00B72F0C">
            <w:rPr>
              <w:rFonts w:ascii="Calibri" w:hAnsi="Calibri" w:cs="Calibri"/>
              <w:sz w:val="22"/>
              <w:szCs w:val="22"/>
            </w:rPr>
            <w:t>/08</w:t>
          </w:r>
          <w:r w:rsidR="00B43A41">
            <w:rPr>
              <w:rFonts w:ascii="Calibri" w:hAnsi="Calibri" w:cs="Calibri"/>
              <w:sz w:val="22"/>
              <w:szCs w:val="22"/>
            </w:rPr>
            <w:t>/SOP-03</w:t>
          </w:r>
          <w:r w:rsidR="009B3E79">
            <w:rPr>
              <w:rFonts w:ascii="Calibri" w:hAnsi="Calibri" w:cs="Calibri"/>
              <w:sz w:val="22"/>
              <w:szCs w:val="22"/>
            </w:rPr>
            <w:t>/F-01</w:t>
          </w:r>
        </w:p>
      </w:tc>
    </w:tr>
    <w:tr w:rsidR="009B3E79" w:rsidRPr="001C541B" w:rsidTr="001C541B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292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F57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54B71"/>
    <w:rsid w:val="00266403"/>
    <w:rsid w:val="00281366"/>
    <w:rsid w:val="00283328"/>
    <w:rsid w:val="0029484D"/>
    <w:rsid w:val="002A41EE"/>
    <w:rsid w:val="002A674F"/>
    <w:rsid w:val="002B4CDC"/>
    <w:rsid w:val="002E120D"/>
    <w:rsid w:val="002F7E29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6D4B"/>
    <w:rsid w:val="00450679"/>
    <w:rsid w:val="004533ED"/>
    <w:rsid w:val="00490065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6201A"/>
    <w:rsid w:val="00671054"/>
    <w:rsid w:val="006721AD"/>
    <w:rsid w:val="006733B4"/>
    <w:rsid w:val="006802EC"/>
    <w:rsid w:val="00691638"/>
    <w:rsid w:val="00696523"/>
    <w:rsid w:val="006C7B18"/>
    <w:rsid w:val="006D674D"/>
    <w:rsid w:val="006E4703"/>
    <w:rsid w:val="006E4A5B"/>
    <w:rsid w:val="006E6CF1"/>
    <w:rsid w:val="007002E0"/>
    <w:rsid w:val="007144D9"/>
    <w:rsid w:val="00717000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65407"/>
    <w:rsid w:val="00A674F3"/>
    <w:rsid w:val="00AA4C87"/>
    <w:rsid w:val="00AB237A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8E2CD5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B"/>
    <w:rsid w:val="000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5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7</cp:revision>
  <cp:lastPrinted>2021-03-12T04:34:00Z</cp:lastPrinted>
  <dcterms:created xsi:type="dcterms:W3CDTF">2021-03-04T02:30:00Z</dcterms:created>
  <dcterms:modified xsi:type="dcterms:W3CDTF">2021-04-30T07:55:00Z</dcterms:modified>
</cp:coreProperties>
</file>