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C4BD7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Pengabdian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.............................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Tim Pelaksana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NIDN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id-ID" w:eastAsia="en-US"/>
        </w:rPr>
        <w:t xml:space="preserve">Jangka Waktu </w:t>
      </w:r>
      <w:r>
        <w:rPr>
          <w:color w:val="000000" w:themeColor="text1"/>
          <w:lang w:val="id-ID" w:eastAsia="en-US"/>
        </w:rPr>
        <w:t>Pelaksanaan</w:t>
      </w: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 xml:space="preserve">: ........... </w:t>
      </w:r>
      <w:r>
        <w:rPr>
          <w:color w:val="000000" w:themeColor="text1"/>
          <w:lang w:val="id-ID" w:eastAsia="en-US"/>
        </w:rPr>
        <w:t>bulan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Biaya Keseluruhan LP2M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>: Rp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3440"/>
        <w:gridCol w:w="1721"/>
        <w:gridCol w:w="1026"/>
      </w:tblGrid>
      <w:tr w:rsidR="00522FFC" w:rsidRPr="007C4BD7" w:rsidTr="00A62FAE">
        <w:tc>
          <w:tcPr>
            <w:tcW w:w="484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No</w:t>
            </w:r>
          </w:p>
        </w:tc>
        <w:tc>
          <w:tcPr>
            <w:tcW w:w="2346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Komponen Penilaian</w:t>
            </w: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Penilaian</w:t>
            </w:r>
          </w:p>
        </w:tc>
        <w:tc>
          <w:tcPr>
            <w:tcW w:w="1721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Skor</w:t>
            </w:r>
          </w:p>
        </w:tc>
        <w:tc>
          <w:tcPr>
            <w:tcW w:w="1026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Skor</w:t>
            </w:r>
          </w:p>
        </w:tc>
      </w:tr>
      <w:tr w:rsidR="00522FFC" w:rsidRPr="007C4BD7" w:rsidTr="00A62FAE">
        <w:tc>
          <w:tcPr>
            <w:tcW w:w="484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1</w:t>
            </w:r>
          </w:p>
        </w:tc>
        <w:tc>
          <w:tcPr>
            <w:tcW w:w="234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  <w:r w:rsidRPr="00E66CD3">
              <w:rPr>
                <w:color w:val="000000" w:themeColor="text1"/>
                <w:lang w:val="id-ID"/>
              </w:rPr>
              <w:t>Tingkat ketercapaian dan kualitas luaran wajib</w:t>
            </w: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80"/>
        </w:trPr>
        <w:tc>
          <w:tcPr>
            <w:tcW w:w="484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2</w:t>
            </w:r>
          </w:p>
        </w:tc>
        <w:tc>
          <w:tcPr>
            <w:tcW w:w="234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 xml:space="preserve">Tingkat ketercapaian dan kualitas luaran </w:t>
            </w:r>
            <w:r>
              <w:rPr>
                <w:color w:val="000000" w:themeColor="text1"/>
                <w:lang w:val="id-ID"/>
              </w:rPr>
              <w:t>tambahan</w:t>
            </w: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59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55"/>
        </w:trPr>
        <w:tc>
          <w:tcPr>
            <w:tcW w:w="484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3</w:t>
            </w:r>
          </w:p>
        </w:tc>
        <w:tc>
          <w:tcPr>
            <w:tcW w:w="234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Tidak adanya peningkatan keberdayaan mitra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 w:val="restart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49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Peningkatan keberdayaan diukur melalui pretes dan postes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88"/>
        </w:trPr>
        <w:tc>
          <w:tcPr>
            <w:tcW w:w="484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4</w:t>
            </w:r>
          </w:p>
        </w:tc>
        <w:tc>
          <w:tcPr>
            <w:tcW w:w="234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Kesesuaian hasil program dengan rencana kegiatan</w:t>
            </w: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tidak sesuai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kurang sesuai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sesuai</w:t>
            </w:r>
          </w:p>
        </w:tc>
        <w:tc>
          <w:tcPr>
            <w:tcW w:w="1721" w:type="dxa"/>
            <w:vAlign w:val="center"/>
          </w:tcPr>
          <w:p w:rsidR="00522FFC" w:rsidRPr="00E66CD3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03"/>
        </w:trPr>
        <w:tc>
          <w:tcPr>
            <w:tcW w:w="484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>
              <w:rPr>
                <w:color w:val="000000" w:themeColor="text1"/>
                <w:lang w:val="id-ID" w:eastAsia="en-US"/>
              </w:rPr>
              <w:lastRenderedPageBreak/>
              <w:t>5</w:t>
            </w:r>
          </w:p>
        </w:tc>
        <w:tc>
          <w:tcPr>
            <w:tcW w:w="234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Potensi keberlanjutan</w:t>
            </w:r>
          </w:p>
        </w:tc>
        <w:tc>
          <w:tcPr>
            <w:tcW w:w="3440" w:type="dxa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tidak meyakinkan</w:t>
            </w:r>
          </w:p>
        </w:tc>
        <w:tc>
          <w:tcPr>
            <w:tcW w:w="1721" w:type="dxa"/>
            <w:vAlign w:val="center"/>
          </w:tcPr>
          <w:p w:rsidR="00522FFC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cukup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522FFC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meyakinkan</w:t>
            </w:r>
          </w:p>
        </w:tc>
        <w:tc>
          <w:tcPr>
            <w:tcW w:w="1721" w:type="dxa"/>
            <w:vAlign w:val="center"/>
          </w:tcPr>
          <w:p w:rsidR="00522FFC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522FFC" w:rsidRPr="00E66CD3" w:rsidRDefault="00522FFC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sangat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522FFC" w:rsidRDefault="00522FFC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522FFC" w:rsidRPr="007C4BD7" w:rsidTr="00A62FAE">
        <w:trPr>
          <w:trHeight w:val="519"/>
        </w:trPr>
        <w:tc>
          <w:tcPr>
            <w:tcW w:w="7991" w:type="dxa"/>
            <w:gridSpan w:val="4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Jumlah</w:t>
            </w:r>
          </w:p>
        </w:tc>
        <w:tc>
          <w:tcPr>
            <w:tcW w:w="1026" w:type="dxa"/>
            <w:vAlign w:val="center"/>
          </w:tcPr>
          <w:p w:rsidR="00522FFC" w:rsidRPr="007C4BD7" w:rsidRDefault="00522FFC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</w:tbl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rFonts w:ascii="Calibri" w:hAnsi="Calibri" w:cs="Calibri"/>
          <w:color w:val="000000" w:themeColor="text1"/>
          <w:sz w:val="16"/>
          <w:lang w:val="es-GT" w:eastAsia="en-US"/>
        </w:rPr>
        <w:br/>
      </w:r>
      <w:proofErr w:type="spellStart"/>
      <w:r w:rsidRPr="007C4BD7">
        <w:rPr>
          <w:color w:val="000000" w:themeColor="text1"/>
          <w:lang w:val="es-GT" w:eastAsia="en-US"/>
        </w:rPr>
        <w:t>Komentar</w:t>
      </w:r>
      <w:proofErr w:type="spellEnd"/>
      <w:r w:rsidRPr="007C4BD7">
        <w:rPr>
          <w:color w:val="000000" w:themeColor="text1"/>
          <w:lang w:val="es-GT" w:eastAsia="en-US"/>
        </w:rPr>
        <w:t xml:space="preserve"> </w:t>
      </w: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: 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522FFC" w:rsidRPr="007C4BD7" w:rsidRDefault="00522FFC" w:rsidP="00522FFC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522FFC" w:rsidRPr="007C4BD7" w:rsidRDefault="00522FFC" w:rsidP="00522FFC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</w:r>
      <w:r w:rsidRPr="007C4BD7">
        <w:rPr>
          <w:color w:val="000000" w:themeColor="text1"/>
          <w:lang w:val="id-ID" w:eastAsia="en-US"/>
        </w:rPr>
        <w:t>Tangerang Selatan</w:t>
      </w:r>
      <w:r w:rsidRPr="007C4BD7">
        <w:rPr>
          <w:color w:val="000000" w:themeColor="text1"/>
          <w:lang w:val="es-GT" w:eastAsia="en-US"/>
        </w:rPr>
        <w:t xml:space="preserve">, </w:t>
      </w:r>
      <w:r w:rsidRPr="007C4BD7">
        <w:rPr>
          <w:color w:val="000000" w:themeColor="text1"/>
          <w:lang w:val="id-ID" w:eastAsia="en-US"/>
        </w:rPr>
        <w:t>.........................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p w:rsidR="00522FFC" w:rsidRPr="007C4BD7" w:rsidRDefault="00522FFC" w:rsidP="00522FFC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, </w:t>
      </w:r>
    </w:p>
    <w:p w:rsidR="00522FFC" w:rsidRDefault="00522FFC" w:rsidP="00522FFC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 </w:t>
      </w:r>
    </w:p>
    <w:p w:rsidR="00522FFC" w:rsidRDefault="00522FFC" w:rsidP="00522FFC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522FFC" w:rsidRPr="007C4BD7" w:rsidRDefault="00522FFC" w:rsidP="00522FFC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bookmarkStart w:id="0" w:name="_GoBack"/>
      <w:bookmarkEnd w:id="0"/>
    </w:p>
    <w:p w:rsidR="00522FFC" w:rsidRPr="007C4BD7" w:rsidRDefault="00522FFC" w:rsidP="00522FFC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522FFC" w:rsidRDefault="00522FFC" w:rsidP="00522FFC">
      <w:pPr>
        <w:tabs>
          <w:tab w:val="left" w:pos="5812"/>
        </w:tabs>
        <w:rPr>
          <w:color w:val="000000" w:themeColor="text1"/>
          <w:lang w:val="es-GT" w:eastAsia="en-US"/>
        </w:rPr>
      </w:pPr>
      <w:r>
        <w:rPr>
          <w:color w:val="000000" w:themeColor="text1"/>
          <w:lang w:val="es-GT" w:eastAsia="en-US"/>
        </w:rPr>
        <w:t xml:space="preserve"> </w:t>
      </w:r>
      <w:r>
        <w:rPr>
          <w:color w:val="000000" w:themeColor="text1"/>
          <w:lang w:val="es-GT" w:eastAsia="en-US"/>
        </w:rPr>
        <w:tab/>
      </w:r>
      <w:r w:rsidRPr="007C4BD7">
        <w:rPr>
          <w:color w:val="000000" w:themeColor="text1"/>
          <w:lang w:val="es-GT" w:eastAsia="en-US"/>
        </w:rPr>
        <w:t>(</w:t>
      </w:r>
      <w:r>
        <w:rPr>
          <w:color w:val="000000" w:themeColor="text1"/>
          <w:lang w:val="id-ID" w:eastAsia="en-US"/>
        </w:rPr>
        <w:tab/>
      </w:r>
      <w:r>
        <w:rPr>
          <w:color w:val="000000" w:themeColor="text1"/>
          <w:lang w:val="id-ID" w:eastAsia="en-US"/>
        </w:rPr>
        <w:tab/>
      </w:r>
      <w:r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>)</w:t>
      </w:r>
    </w:p>
    <w:p w:rsidR="00E41C97" w:rsidRPr="00522FFC" w:rsidRDefault="00E41C97" w:rsidP="00522FFC"/>
    <w:sectPr w:rsidR="00E41C97" w:rsidRPr="00522FFC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68" w:rsidRDefault="00E14668">
      <w:r>
        <w:separator/>
      </w:r>
    </w:p>
  </w:endnote>
  <w:endnote w:type="continuationSeparator" w:id="0">
    <w:p w:rsidR="00E14668" w:rsidRDefault="00E1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 w:rsidR="00C32873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68" w:rsidRDefault="00E14668">
      <w:r>
        <w:separator/>
      </w:r>
    </w:p>
  </w:footnote>
  <w:footnote w:type="continuationSeparator" w:id="0">
    <w:p w:rsidR="00E14668" w:rsidRDefault="00E1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04367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522FFC" w:rsidP="00CB1DD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FORMULIR PENILAIAN 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LAPORAN AKHIR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PROGRAM PEMBERDAYAAN MASYARAKAT UNGGULAN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br/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90719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522FFC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/04/LP2M/POB-05/F-03</w:t>
          </w:r>
        </w:p>
      </w:tc>
    </w:tr>
    <w:tr w:rsidR="00873D7C" w:rsidRPr="001C541B" w:rsidTr="00043671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43671"/>
    <w:rsid w:val="00047652"/>
    <w:rsid w:val="00051431"/>
    <w:rsid w:val="00070C04"/>
    <w:rsid w:val="00086D60"/>
    <w:rsid w:val="000D0E31"/>
    <w:rsid w:val="000F386E"/>
    <w:rsid w:val="000F4B03"/>
    <w:rsid w:val="000F5520"/>
    <w:rsid w:val="00114181"/>
    <w:rsid w:val="00125F57"/>
    <w:rsid w:val="0014088E"/>
    <w:rsid w:val="00143673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90719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22FFC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320D"/>
    <w:rsid w:val="005F4174"/>
    <w:rsid w:val="005F73E8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C309A"/>
    <w:rsid w:val="008D2DA2"/>
    <w:rsid w:val="008D389A"/>
    <w:rsid w:val="008F6601"/>
    <w:rsid w:val="00920608"/>
    <w:rsid w:val="009345AC"/>
    <w:rsid w:val="00935DC1"/>
    <w:rsid w:val="009368AD"/>
    <w:rsid w:val="00943825"/>
    <w:rsid w:val="00951538"/>
    <w:rsid w:val="00952A64"/>
    <w:rsid w:val="00964792"/>
    <w:rsid w:val="00970B8C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51483"/>
    <w:rsid w:val="00A65407"/>
    <w:rsid w:val="00A674F3"/>
    <w:rsid w:val="00AB237A"/>
    <w:rsid w:val="00AE3976"/>
    <w:rsid w:val="00B35E16"/>
    <w:rsid w:val="00B40C4E"/>
    <w:rsid w:val="00B4531A"/>
    <w:rsid w:val="00B53BA9"/>
    <w:rsid w:val="00B87F67"/>
    <w:rsid w:val="00BE0B78"/>
    <w:rsid w:val="00C11755"/>
    <w:rsid w:val="00C11D19"/>
    <w:rsid w:val="00C32873"/>
    <w:rsid w:val="00C76120"/>
    <w:rsid w:val="00CA2E31"/>
    <w:rsid w:val="00CB1DDB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57832"/>
    <w:rsid w:val="00D63360"/>
    <w:rsid w:val="00D708BF"/>
    <w:rsid w:val="00D82F99"/>
    <w:rsid w:val="00DC6491"/>
    <w:rsid w:val="00DD403A"/>
    <w:rsid w:val="00DF40D1"/>
    <w:rsid w:val="00E01B4C"/>
    <w:rsid w:val="00E14668"/>
    <w:rsid w:val="00E14997"/>
    <w:rsid w:val="00E36741"/>
    <w:rsid w:val="00E41C97"/>
    <w:rsid w:val="00E506C2"/>
    <w:rsid w:val="00E72408"/>
    <w:rsid w:val="00E90BB4"/>
    <w:rsid w:val="00EA5C05"/>
    <w:rsid w:val="00EC0C59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A78D8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C328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11</cp:revision>
  <cp:lastPrinted>2015-10-19T08:10:00Z</cp:lastPrinted>
  <dcterms:created xsi:type="dcterms:W3CDTF">2021-01-15T09:24:00Z</dcterms:created>
  <dcterms:modified xsi:type="dcterms:W3CDTF">2023-05-23T01:52:00Z</dcterms:modified>
</cp:coreProperties>
</file>